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1E" w:rsidRPr="00517938" w:rsidRDefault="008E511E" w:rsidP="008E511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938">
        <w:rPr>
          <w:rFonts w:ascii="Times New Roman" w:hAnsi="Times New Roman" w:cs="Times New Roman"/>
          <w:b/>
          <w:sz w:val="32"/>
          <w:szCs w:val="32"/>
        </w:rPr>
        <w:t>Список информа</w:t>
      </w:r>
      <w:r w:rsidR="00517938">
        <w:rPr>
          <w:rFonts w:ascii="Times New Roman" w:hAnsi="Times New Roman" w:cs="Times New Roman"/>
          <w:b/>
          <w:sz w:val="32"/>
          <w:szCs w:val="32"/>
        </w:rPr>
        <w:t>ционных источников, использованных</w:t>
      </w:r>
      <w:r w:rsidRPr="005179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7938">
        <w:rPr>
          <w:rFonts w:ascii="Times New Roman" w:hAnsi="Times New Roman" w:cs="Times New Roman"/>
          <w:b/>
          <w:sz w:val="32"/>
          <w:szCs w:val="32"/>
        </w:rPr>
        <w:t>во время</w:t>
      </w:r>
      <w:r w:rsidRPr="00517938">
        <w:rPr>
          <w:rFonts w:ascii="Times New Roman" w:hAnsi="Times New Roman" w:cs="Times New Roman"/>
          <w:b/>
          <w:sz w:val="32"/>
          <w:szCs w:val="32"/>
        </w:rPr>
        <w:t xml:space="preserve"> разработки учебного дня в музее:</w:t>
      </w:r>
    </w:p>
    <w:p w:rsidR="008E511E" w:rsidRPr="00517938" w:rsidRDefault="008E511E" w:rsidP="008E511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cs="Times New Roman"/>
          <w:sz w:val="32"/>
          <w:szCs w:val="32"/>
        </w:rPr>
        <w:t>Вес</w:t>
      </w:r>
      <w:r w:rsidRPr="00517938">
        <w:rPr>
          <w:rFonts w:ascii="Times New Roman" w:hAnsi="Times New Roman" w:cs="Times New Roman"/>
          <w:sz w:val="32"/>
          <w:szCs w:val="32"/>
        </w:rPr>
        <w:t xml:space="preserve"> и весы: интересные факты, легенды, мифы о весе и весах // Весы и весовое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оборудование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https://www.raznoves.ru/podderzhka/stati/ves-i-vesy-interesnye-fakty-legendy-mify-o-vese-i-vesah/</w:t>
        </w:r>
      </w:hyperlink>
      <w:r w:rsidRPr="0051793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</w:rPr>
        <w:t xml:space="preserve"> </w:t>
      </w:r>
      <w:r w:rsidRPr="00517938">
        <w:rPr>
          <w:rFonts w:ascii="Times New Roman" w:hAnsi="Times New Roman" w:cs="Times New Roman"/>
          <w:sz w:val="32"/>
          <w:szCs w:val="32"/>
        </w:rPr>
        <w:t>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Весы //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Википедия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https://ru.wikipedia.org/wiki/Весы</w:t>
        </w:r>
      </w:hyperlink>
      <w:r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</w:rPr>
        <w:t xml:space="preserve"> </w:t>
      </w:r>
      <w:r w:rsidRPr="00517938">
        <w:rPr>
          <w:rFonts w:ascii="Times New Roman" w:hAnsi="Times New Roman" w:cs="Times New Roman"/>
          <w:sz w:val="32"/>
          <w:szCs w:val="32"/>
        </w:rPr>
        <w:t>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Зодчество // Культура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РФ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Москва.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Pr="00517938">
          <w:rPr>
            <w:rFonts w:ascii="Times New Roman" w:hAnsi="Times New Roman" w:cs="Times New Roman"/>
            <w:sz w:val="32"/>
            <w:szCs w:val="32"/>
          </w:rPr>
          <w:t>https://www.culture.ru/s/slovo-dnya/zodchestvo/</w:t>
        </w:r>
      </w:hyperlink>
      <w:r w:rsidRPr="00517938">
        <w:rPr>
          <w:rFonts w:ascii="Times New Roman" w:hAnsi="Times New Roman" w:cs="Times New Roman"/>
          <w:sz w:val="32"/>
          <w:szCs w:val="32"/>
        </w:rPr>
        <w:t xml:space="preserve"> (дата обращения: 27.10.2022);</w:t>
      </w:r>
      <w:bookmarkStart w:id="0" w:name="_GoBack"/>
      <w:bookmarkEnd w:id="0"/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51793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 xml:space="preserve">История и архитектура // Кремль в </w:t>
      </w:r>
      <w:proofErr w:type="gramStart"/>
      <w:r w:rsidRPr="0051793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 xml:space="preserve">Измайлово </w:t>
      </w:r>
      <w:r w:rsidRPr="0051793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Москва.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https://www.kremlin-izmailovo.com/o-kremle/istorija-sozdanija</w:t>
        </w:r>
      </w:hyperlink>
      <w:r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 xml:space="preserve"> </w:t>
      </w:r>
      <w:r w:rsidRPr="00517938">
        <w:rPr>
          <w:rFonts w:ascii="Times New Roman" w:hAnsi="Times New Roman" w:cs="Times New Roman"/>
          <w:sz w:val="32"/>
          <w:szCs w:val="32"/>
        </w:rPr>
        <w:t>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Как устроен и работает паровоз //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Движение24.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51793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Pr="00517938">
          <w:rPr>
            <w:rFonts w:ascii="Times New Roman" w:hAnsi="Times New Roman" w:cs="Times New Roman"/>
            <w:sz w:val="32"/>
            <w:szCs w:val="32"/>
          </w:rPr>
          <w:t>https://dvizhenie24.ru/railway/writer/pos/kak-ustroen-i-rabotaet-parovoz/</w:t>
        </w:r>
      </w:hyperlink>
      <w:r w:rsidRPr="00517938">
        <w:rPr>
          <w:rFonts w:ascii="Times New Roman" w:hAnsi="Times New Roman" w:cs="Times New Roman"/>
          <w:sz w:val="32"/>
          <w:szCs w:val="32"/>
        </w:rPr>
        <w:t xml:space="preserve"> 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Малахит //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Википедия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https://ru.wikipedia.org/wiki/Малахит</w:t>
        </w:r>
      </w:hyperlink>
      <w:r w:rsidRPr="0051793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</w:rPr>
        <w:t xml:space="preserve"> </w:t>
      </w:r>
      <w:r w:rsidRPr="00517938">
        <w:rPr>
          <w:rFonts w:ascii="Times New Roman" w:hAnsi="Times New Roman" w:cs="Times New Roman"/>
          <w:sz w:val="32"/>
          <w:szCs w:val="32"/>
        </w:rPr>
        <w:t>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Медь //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Википедия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11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https://ru.wikipedia.org/wiki/Медь</w:t>
        </w:r>
      </w:hyperlink>
      <w:r w:rsidRPr="0051793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</w:rPr>
        <w:t xml:space="preserve"> </w:t>
      </w:r>
      <w:r w:rsidRPr="00517938">
        <w:rPr>
          <w:rFonts w:ascii="Times New Roman" w:hAnsi="Times New Roman" w:cs="Times New Roman"/>
          <w:sz w:val="32"/>
          <w:szCs w:val="32"/>
        </w:rPr>
        <w:t>(дата обращения: 27.10.2022);</w:t>
      </w:r>
    </w:p>
    <w:p w:rsidR="00112BBB" w:rsidRPr="00517938" w:rsidRDefault="00112BBB" w:rsidP="008E511E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17938">
        <w:rPr>
          <w:rFonts w:ascii="Times New Roman" w:hAnsi="Times New Roman" w:cs="Times New Roman"/>
          <w:sz w:val="32"/>
          <w:szCs w:val="32"/>
        </w:rPr>
        <w:t xml:space="preserve">Таксофон // </w:t>
      </w:r>
      <w:proofErr w:type="gramStart"/>
      <w:r w:rsidRPr="00517938">
        <w:rPr>
          <w:rFonts w:ascii="Times New Roman" w:hAnsi="Times New Roman" w:cs="Times New Roman"/>
          <w:sz w:val="32"/>
          <w:szCs w:val="32"/>
        </w:rPr>
        <w:t>Академик :</w:t>
      </w:r>
      <w:proofErr w:type="gramEnd"/>
      <w:r w:rsidRPr="00517938">
        <w:rPr>
          <w:rFonts w:ascii="Times New Roman" w:hAnsi="Times New Roman" w:cs="Times New Roman"/>
          <w:sz w:val="32"/>
          <w:szCs w:val="32"/>
        </w:rPr>
        <w:t xml:space="preserve"> [сайт]. – Москва. – </w:t>
      </w:r>
      <w:r w:rsidRPr="00517938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517938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Pr="0051793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https://dic.academic.ru/dic.nsf/enc_tech/1177/таксофон</w:t>
        </w:r>
      </w:hyperlink>
      <w:r w:rsidRPr="00517938">
        <w:rPr>
          <w:rFonts w:ascii="Times New Roman" w:hAnsi="Times New Roman" w:cs="Times New Roman"/>
          <w:sz w:val="32"/>
          <w:szCs w:val="32"/>
        </w:rPr>
        <w:t xml:space="preserve"> (дата обращения: 27.10.2022).</w:t>
      </w:r>
    </w:p>
    <w:p w:rsidR="00F72981" w:rsidRPr="00517938" w:rsidRDefault="00112BBB" w:rsidP="008E511E">
      <w:pPr>
        <w:pStyle w:val="a3"/>
        <w:rPr>
          <w:sz w:val="32"/>
          <w:szCs w:val="32"/>
        </w:rPr>
      </w:pPr>
    </w:p>
    <w:sectPr w:rsidR="00F72981" w:rsidRPr="0051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D1BD6"/>
    <w:multiLevelType w:val="hybridMultilevel"/>
    <w:tmpl w:val="DA462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27E9"/>
    <w:multiLevelType w:val="hybridMultilevel"/>
    <w:tmpl w:val="09A8B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7E"/>
    <w:rsid w:val="00112BBB"/>
    <w:rsid w:val="004358BA"/>
    <w:rsid w:val="004B7C5D"/>
    <w:rsid w:val="00517938"/>
    <w:rsid w:val="008E511E"/>
    <w:rsid w:val="00AB7102"/>
    <w:rsid w:val="00BA507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6F1CB-1654-4074-AC30-5564912D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1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mlin-izmailovo.com/o-kremle/istorija-sozdan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s/slovo-dnya/zodchestvo/" TargetMode="External"/><Relationship Id="rId12" Type="http://schemas.openxmlformats.org/officeDocument/2006/relationships/hyperlink" Target="https://dic.academic.ru/dic.nsf/enc_tech/1177/&#1090;&#1072;&#1082;&#1089;&#1086;&#1092;&#1086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2;&#1077;&#1089;&#1099;" TargetMode="External"/><Relationship Id="rId11" Type="http://schemas.openxmlformats.org/officeDocument/2006/relationships/hyperlink" Target="https://ru.wikipedia.org/wiki/&#1052;&#1077;&#1076;&#1100;" TargetMode="External"/><Relationship Id="rId5" Type="http://schemas.openxmlformats.org/officeDocument/2006/relationships/hyperlink" Target="https://www.raznoves.ru/podderzhka/stati/ves-i-vesy-interesnye-fakty-legendy-mify-o-vese-i-vesah/" TargetMode="External"/><Relationship Id="rId10" Type="http://schemas.openxmlformats.org/officeDocument/2006/relationships/hyperlink" Target="https://ru.wikipedia.org/wiki/&#1052;&#1072;&#1083;&#1072;&#1093;&#1080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izhenie24.ru/railway/writer/pos/kak-ustroen-i-rabotaet-parovo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Александра Николаевна</cp:lastModifiedBy>
  <cp:revision>5</cp:revision>
  <dcterms:created xsi:type="dcterms:W3CDTF">2022-10-09T16:24:00Z</dcterms:created>
  <dcterms:modified xsi:type="dcterms:W3CDTF">2022-10-27T08:47:00Z</dcterms:modified>
</cp:coreProperties>
</file>